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97" w:rsidRPr="000D2C97" w:rsidRDefault="000D2C97" w:rsidP="001F475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0D2C97" w:rsidRPr="000D2C97" w:rsidRDefault="000D2C97" w:rsidP="001F475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РУССКОМУ ЯЗЫКУ</w:t>
      </w:r>
      <w:r w:rsidR="001F4756" w:rsidRPr="001F47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2017-18 учебный год</w:t>
      </w:r>
    </w:p>
    <w:p w:rsidR="000D2C97" w:rsidRPr="000D2C97" w:rsidRDefault="001F4756" w:rsidP="001F475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7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  <w:r w:rsidRPr="001F47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D2C97" w:rsidRPr="000D2C97" w:rsidRDefault="000D2C97" w:rsidP="001F475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Запишите слова, которые образуются, если прочитать в обратном порядке транскрипцию слов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ноль, муж, суд, торг, ель.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слова, в которых букву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нужно заменить на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Афера, маневры, кортеж, житие, новорожденный, опека, оседлый.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Подчеркните слова, в которых представлено окончание </w:t>
      </w:r>
      <w:proofErr w:type="gram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большая, до мая, приёмная, скучая, из сарая, включая, стая.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Выделите окончания в словах следующей фразы: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Волнуюсь из-за каких-то шестисот потерявшихся поросят.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C97" w:rsidRPr="000D2C97" w:rsidRDefault="000E49F2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proofErr w:type="gramStart"/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существительные, которые могут менять свои значения при перенесении ударения с первого слога на второй: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белки, замки, трусы, полки, стрелы, стрелки, стены, кружки.</w:t>
      </w:r>
      <w:proofErr w:type="gramEnd"/>
    </w:p>
    <w:p w:rsidR="000D2C97" w:rsidRPr="000D2C97" w:rsidRDefault="000E49F2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0D2C97"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Дети в математическом классе подсказывали друг другу во время контрольных работ по русскому языку. Чтобы учитель их не понял, они вместо букв писали числа, а между словами ставили знак //.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Расшифруйте названия мультфильмов уникальных отечественных режиссёров-мультипликаторов.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 того</w:t>
      </w:r>
      <w:proofErr w:type="gramStart"/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proofErr w:type="gramEnd"/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чтобы расшифровать, какие именно мультипликационные фильмы замечательных российских режиссёров зашифрованы в этом задании, вам нужно будет вспомнить порядок букв в алфавите. Например, буква «А» в алфавите 1-я, а «Я» – 33-я.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«25, 21, 25, 1»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«4, 1, 5, 12, 10, 11 // 21, 20, 7, 15, 16, 12»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«1, 5, 1, 8, 10, 16».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«19, 12, 1, 9, 12, 1 // 19, 12, 1, 9, 16, 12».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«7, 8, 10, 12// 3 // 20, 21, 14, 1, 15, 6».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«3, 1, 18, 6, 8, 12, 1».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«17, 13, 1, 19, 20, 10, 13, 10, 15, 16, 3, 1, 33 // 3, 16, 18, 16, 15, 1».</w:t>
      </w:r>
    </w:p>
    <w:p w:rsidR="000D2C97" w:rsidRPr="000D2C97" w:rsidRDefault="000E49F2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«17, 1, 5, 1, 13 // 17, 18, 16, 26, 13, 16, 4, 16, 5, 15, 10, 11 // 19, 15, 6, 4».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____________________________________________________________________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____________________________________________________________________</w:t>
      </w:r>
    </w:p>
    <w:p w:rsidR="000D2C97" w:rsidRPr="000D2C97" w:rsidRDefault="000E49F2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строку,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которой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каждом слове букв столько же, сколько и звуков: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ассоциация, подъём, пью, </w:t>
      </w:r>
      <w:proofErr w:type="gram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длинное</w:t>
      </w:r>
      <w:proofErr w:type="gram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заранее, ранний, учитель, </w:t>
      </w:r>
      <w:proofErr w:type="gram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тенистая</w:t>
      </w:r>
      <w:proofErr w:type="gram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вьюга, мороженое, съезд, прогресс;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длинношеее, сметана, красивая, счастье.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безличными глаголами: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вечерело, смеркается, делаем, спится;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дышится, дышим, рассвело;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светает, вечереет, бежит, думается.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дышится, смерклось, подморозило, рассвело.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притяжательными местоимениями: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некий, мой, свой, который;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их, ваш, его, её;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твой, какой-то, ваш, мой;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чей-то, наш, ваш, некий.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глаголами совершенного вида: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прибежал, улыбнулся, сижу, думаю;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выручил, помог, смотрит, улыбается;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выучил,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прорешал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осилил, пронесу;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читает, решает, помог, получили.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существительными общего рода: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грязнуля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ябеда, соня, солнышко;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чистюля,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обжора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красавица,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неряха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обжора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лапушка, радость, умница;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тихоня, сластёна, умница, забияка.</w:t>
      </w:r>
    </w:p>
    <w:p w:rsidR="000D2C97" w:rsidRPr="000D2C97" w:rsidRDefault="000D2C97" w:rsidP="009477B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C97" w:rsidRPr="000D2C97" w:rsidRDefault="009477BD" w:rsidP="001F47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грамматические основы предложений.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Учёные построили глобусы с материками и океанами, нарисовали карты.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Но глобусы и карты были только моделью Земли.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Всю Землю целиком охватить глазом никому не удавалось.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Но вот произошло великое событие.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Случилось оно 12 апреля 1961 года.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Именно в этот день с космодрома Байконур стартовал в космос первый человек.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Звали его Юрий Алексеевич Гагарин, и было ему двадцать семь лет.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В 9 часов 7 минут вспыхнуло пламя в двигателях ракет.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20 миллионов лошадиных сил было в них, и все они заработали слаженно и одновременно.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Грохот поднялся невероятный. </w:t>
      </w:r>
    </w:p>
    <w:p w:rsidR="000E49F2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Но люди всё равно услыхали, как Гагарин засмеялся и сказал: «Поехали!» 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И в тот же миг ракета подпрыгнула и скрылась в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голубом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небе.</w:t>
      </w:r>
    </w:p>
    <w:p w:rsidR="000D2C97" w:rsidRDefault="000D2C97" w:rsidP="001F475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А. Томилину)</w:t>
      </w:r>
    </w:p>
    <w:p w:rsidR="009477BD" w:rsidRDefault="009477BD" w:rsidP="001F475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2F69" w:rsidRDefault="009477BD" w:rsidP="005E2F69">
      <w:pPr>
        <w:pStyle w:val="a3"/>
        <w:shd w:val="clear" w:color="auto" w:fill="FFFFFF"/>
        <w:spacing w:before="0" w:beforeAutospacing="0" w:after="150" w:afterAutospacing="0"/>
      </w:pPr>
      <w:r w:rsidRPr="009477BD">
        <w:rPr>
          <w:b/>
        </w:rPr>
        <w:t>9.</w:t>
      </w:r>
      <w:r w:rsidRPr="009477BD">
        <w:t xml:space="preserve"> Известно, что в каждой из следующих пар оба слова происходят из одного и того же корня, восходящего к греческому языку: ипподром — </w:t>
      </w:r>
      <w:proofErr w:type="spellStart"/>
      <w:r w:rsidRPr="009477BD">
        <w:t>гипподром</w:t>
      </w:r>
      <w:proofErr w:type="spellEnd"/>
      <w:r w:rsidRPr="009477BD">
        <w:t xml:space="preserve">, василёк — базилик, рифма — ритм, кентавр — Центавр, </w:t>
      </w:r>
      <w:proofErr w:type="spellStart"/>
      <w:r w:rsidRPr="009477BD">
        <w:t>игемон</w:t>
      </w:r>
      <w:proofErr w:type="spellEnd"/>
      <w:r w:rsidRPr="009477BD">
        <w:t xml:space="preserve"> — гегемон. </w:t>
      </w:r>
      <w:r w:rsidRPr="009477BD">
        <w:rPr>
          <w:b/>
        </w:rPr>
        <w:t>Проанализируйте</w:t>
      </w:r>
      <w:r w:rsidRPr="009477BD">
        <w:t xml:space="preserve"> данные пары слов и, основываясь на этих данных, </w:t>
      </w:r>
      <w:r w:rsidRPr="009477BD">
        <w:rPr>
          <w:b/>
        </w:rPr>
        <w:t>найдите</w:t>
      </w:r>
      <w:r w:rsidRPr="009477BD">
        <w:t xml:space="preserve"> в современном русском языке существительные, которые соответствуют следующим устаревшим словам: </w:t>
      </w:r>
      <w:proofErr w:type="spellStart"/>
      <w:r w:rsidRPr="009477BD">
        <w:t>вивлиофика</w:t>
      </w:r>
      <w:proofErr w:type="spellEnd"/>
      <w:r w:rsidRPr="009477BD">
        <w:t xml:space="preserve">; </w:t>
      </w:r>
      <w:proofErr w:type="spellStart"/>
      <w:r w:rsidRPr="009477BD">
        <w:t>иакинф</w:t>
      </w:r>
      <w:proofErr w:type="spellEnd"/>
      <w:r w:rsidRPr="009477BD">
        <w:t xml:space="preserve">; </w:t>
      </w:r>
      <w:proofErr w:type="spellStart"/>
      <w:r w:rsidRPr="009477BD">
        <w:t>Омир</w:t>
      </w:r>
      <w:proofErr w:type="spellEnd"/>
      <w:r w:rsidRPr="009477BD">
        <w:t>; ифика.</w:t>
      </w:r>
    </w:p>
    <w:p w:rsidR="005E2F69" w:rsidRPr="00080E9C" w:rsidRDefault="005E2F69" w:rsidP="005E2F69">
      <w:pPr>
        <w:pStyle w:val="a3"/>
        <w:shd w:val="clear" w:color="auto" w:fill="FFFFFF"/>
        <w:spacing w:before="0" w:beforeAutospacing="0" w:after="150" w:afterAutospacing="0"/>
      </w:pPr>
      <w:r w:rsidRPr="005E2F69">
        <w:rPr>
          <w:b/>
        </w:rPr>
        <w:t>10.</w:t>
      </w:r>
      <w:bookmarkStart w:id="0" w:name="_GoBack"/>
      <w:bookmarkEnd w:id="0"/>
      <w:r w:rsidRPr="005E2F69">
        <w:t xml:space="preserve"> </w:t>
      </w:r>
      <w:r w:rsidRPr="00080E9C">
        <w:t>Сделайте перевод фрагмента на современный русский язык.</w:t>
      </w:r>
    </w:p>
    <w:p w:rsidR="005E2F69" w:rsidRPr="005E2F69" w:rsidRDefault="005E2F69" w:rsidP="005E2F69">
      <w:pPr>
        <w:pStyle w:val="original"/>
        <w:shd w:val="clear" w:color="auto" w:fill="FFFFFF"/>
        <w:spacing w:before="150" w:beforeAutospacing="0" w:after="15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proofErr w:type="spellStart"/>
      <w:r w:rsidRPr="005E2F69">
        <w:rPr>
          <w:i/>
          <w:color w:val="000000"/>
          <w:sz w:val="28"/>
          <w:szCs w:val="28"/>
        </w:rPr>
        <w:t>Слышавше</w:t>
      </w:r>
      <w:proofErr w:type="spellEnd"/>
      <w:r w:rsidRPr="005E2F69">
        <w:rPr>
          <w:i/>
          <w:color w:val="000000"/>
          <w:sz w:val="28"/>
          <w:szCs w:val="28"/>
        </w:rPr>
        <w:t xml:space="preserve"> же </w:t>
      </w:r>
      <w:proofErr w:type="spellStart"/>
      <w:r w:rsidRPr="005E2F69">
        <w:rPr>
          <w:i/>
          <w:color w:val="000000"/>
          <w:sz w:val="28"/>
          <w:szCs w:val="28"/>
        </w:rPr>
        <w:t>гражане</w:t>
      </w:r>
      <w:proofErr w:type="spellEnd"/>
      <w:r w:rsidRPr="005E2F69">
        <w:rPr>
          <w:i/>
          <w:color w:val="000000"/>
          <w:sz w:val="28"/>
          <w:szCs w:val="28"/>
        </w:rPr>
        <w:t xml:space="preserve"> у злых </w:t>
      </w:r>
      <w:proofErr w:type="spellStart"/>
      <w:r w:rsidRPr="005E2F69">
        <w:rPr>
          <w:i/>
          <w:color w:val="000000"/>
          <w:sz w:val="28"/>
          <w:szCs w:val="28"/>
        </w:rPr>
        <w:t>человекъ</w:t>
      </w:r>
      <w:proofErr w:type="spellEnd"/>
      <w:r w:rsidRPr="005E2F69">
        <w:rPr>
          <w:i/>
          <w:color w:val="000000"/>
          <w:sz w:val="28"/>
          <w:szCs w:val="28"/>
        </w:rPr>
        <w:t xml:space="preserve"> сие злое </w:t>
      </w:r>
      <w:proofErr w:type="spellStart"/>
      <w:r w:rsidRPr="005E2F69">
        <w:rPr>
          <w:i/>
          <w:color w:val="000000"/>
          <w:sz w:val="28"/>
          <w:szCs w:val="28"/>
        </w:rPr>
        <w:t>умышление</w:t>
      </w:r>
      <w:proofErr w:type="spellEnd"/>
      <w:r w:rsidRPr="005E2F69">
        <w:rPr>
          <w:i/>
          <w:color w:val="000000"/>
          <w:sz w:val="28"/>
          <w:szCs w:val="28"/>
        </w:rPr>
        <w:t xml:space="preserve">, и </w:t>
      </w:r>
      <w:proofErr w:type="spellStart"/>
      <w:r w:rsidRPr="005E2F69">
        <w:rPr>
          <w:i/>
          <w:color w:val="000000"/>
          <w:sz w:val="28"/>
          <w:szCs w:val="28"/>
        </w:rPr>
        <w:t>пришед</w:t>
      </w:r>
      <w:proofErr w:type="spellEnd"/>
      <w:r w:rsidRPr="005E2F69">
        <w:rPr>
          <w:i/>
          <w:color w:val="000000"/>
          <w:sz w:val="28"/>
          <w:szCs w:val="28"/>
        </w:rPr>
        <w:t xml:space="preserve"> к варвару, </w:t>
      </w:r>
      <w:proofErr w:type="spellStart"/>
      <w:r w:rsidRPr="005E2F69">
        <w:rPr>
          <w:i/>
          <w:color w:val="000000"/>
          <w:sz w:val="28"/>
          <w:szCs w:val="28"/>
        </w:rPr>
        <w:t>начаша</w:t>
      </w:r>
      <w:proofErr w:type="spellEnd"/>
      <w:r w:rsidRPr="005E2F69">
        <w:rPr>
          <w:i/>
          <w:color w:val="000000"/>
          <w:sz w:val="28"/>
          <w:szCs w:val="28"/>
        </w:rPr>
        <w:t xml:space="preserve"> </w:t>
      </w:r>
      <w:proofErr w:type="spellStart"/>
      <w:r w:rsidRPr="005E2F69">
        <w:rPr>
          <w:i/>
          <w:color w:val="000000"/>
          <w:sz w:val="28"/>
          <w:szCs w:val="28"/>
        </w:rPr>
        <w:t>лстивыми</w:t>
      </w:r>
      <w:proofErr w:type="spellEnd"/>
      <w:r w:rsidRPr="005E2F69">
        <w:rPr>
          <w:i/>
          <w:color w:val="000000"/>
          <w:sz w:val="28"/>
          <w:szCs w:val="28"/>
        </w:rPr>
        <w:t xml:space="preserve"> </w:t>
      </w:r>
      <w:proofErr w:type="spellStart"/>
      <w:r w:rsidRPr="005E2F69">
        <w:rPr>
          <w:i/>
          <w:color w:val="000000"/>
          <w:sz w:val="28"/>
          <w:szCs w:val="28"/>
        </w:rPr>
        <w:t>словесы</w:t>
      </w:r>
      <w:proofErr w:type="spellEnd"/>
      <w:r w:rsidRPr="005E2F69">
        <w:rPr>
          <w:i/>
          <w:color w:val="000000"/>
          <w:sz w:val="28"/>
          <w:szCs w:val="28"/>
        </w:rPr>
        <w:t xml:space="preserve"> </w:t>
      </w:r>
      <w:proofErr w:type="spellStart"/>
      <w:r w:rsidRPr="005E2F69">
        <w:rPr>
          <w:i/>
          <w:color w:val="000000"/>
          <w:sz w:val="28"/>
          <w:szCs w:val="28"/>
        </w:rPr>
        <w:t>глаголати</w:t>
      </w:r>
      <w:proofErr w:type="spellEnd"/>
      <w:r w:rsidRPr="005E2F69">
        <w:rPr>
          <w:i/>
          <w:color w:val="000000"/>
          <w:sz w:val="28"/>
          <w:szCs w:val="28"/>
        </w:rPr>
        <w:t xml:space="preserve">, чтобы </w:t>
      </w:r>
      <w:proofErr w:type="spellStart"/>
      <w:r w:rsidRPr="005E2F69">
        <w:rPr>
          <w:i/>
          <w:color w:val="000000"/>
          <w:sz w:val="28"/>
          <w:szCs w:val="28"/>
        </w:rPr>
        <w:t>шол</w:t>
      </w:r>
      <w:proofErr w:type="spellEnd"/>
      <w:r w:rsidRPr="005E2F69">
        <w:rPr>
          <w:i/>
          <w:color w:val="000000"/>
          <w:sz w:val="28"/>
          <w:szCs w:val="28"/>
        </w:rPr>
        <w:t xml:space="preserve"> на </w:t>
      </w:r>
      <w:proofErr w:type="spellStart"/>
      <w:r w:rsidRPr="005E2F69">
        <w:rPr>
          <w:i/>
          <w:color w:val="000000"/>
          <w:sz w:val="28"/>
          <w:szCs w:val="28"/>
        </w:rPr>
        <w:t>Иваньгород</w:t>
      </w:r>
      <w:proofErr w:type="spellEnd"/>
      <w:r w:rsidRPr="005E2F69">
        <w:rPr>
          <w:i/>
          <w:color w:val="000000"/>
          <w:sz w:val="28"/>
          <w:szCs w:val="28"/>
        </w:rPr>
        <w:t xml:space="preserve"> на </w:t>
      </w:r>
      <w:proofErr w:type="spellStart"/>
      <w:r w:rsidRPr="005E2F69">
        <w:rPr>
          <w:i/>
          <w:color w:val="000000"/>
          <w:sz w:val="28"/>
          <w:szCs w:val="28"/>
        </w:rPr>
        <w:t>испоручение</w:t>
      </w:r>
      <w:proofErr w:type="spellEnd"/>
      <w:r w:rsidRPr="005E2F69">
        <w:rPr>
          <w:i/>
          <w:color w:val="000000"/>
          <w:sz w:val="28"/>
          <w:szCs w:val="28"/>
        </w:rPr>
        <w:t xml:space="preserve">, понеже тогда обстоим бѣ </w:t>
      </w:r>
      <w:proofErr w:type="gramStart"/>
      <w:r w:rsidRPr="005E2F69">
        <w:rPr>
          <w:i/>
          <w:color w:val="000000"/>
          <w:sz w:val="28"/>
          <w:szCs w:val="28"/>
        </w:rPr>
        <w:t>св</w:t>
      </w:r>
      <w:proofErr w:type="gramEnd"/>
      <w:r w:rsidRPr="005E2F69">
        <w:rPr>
          <w:i/>
          <w:color w:val="000000"/>
          <w:sz w:val="28"/>
          <w:szCs w:val="28"/>
        </w:rPr>
        <w:t>ѣйскими нѣмцы</w:t>
      </w:r>
      <w:r w:rsidRPr="005E2F69">
        <w:rPr>
          <w:rStyle w:val="apple-converted-space"/>
          <w:i/>
          <w:color w:val="000000"/>
          <w:sz w:val="28"/>
          <w:szCs w:val="28"/>
        </w:rPr>
        <w:t> </w:t>
      </w:r>
      <w:r w:rsidRPr="005E2F69">
        <w:rPr>
          <w:i/>
          <w:color w:val="000000"/>
          <w:sz w:val="28"/>
          <w:szCs w:val="28"/>
        </w:rPr>
        <w:t xml:space="preserve">и за </w:t>
      </w:r>
      <w:proofErr w:type="spellStart"/>
      <w:r w:rsidRPr="005E2F69">
        <w:rPr>
          <w:i/>
          <w:color w:val="000000"/>
          <w:sz w:val="28"/>
          <w:szCs w:val="28"/>
        </w:rPr>
        <w:t>хрептом</w:t>
      </w:r>
      <w:proofErr w:type="spellEnd"/>
      <w:r w:rsidRPr="005E2F69">
        <w:rPr>
          <w:i/>
          <w:color w:val="000000"/>
          <w:sz w:val="28"/>
          <w:szCs w:val="28"/>
        </w:rPr>
        <w:t xml:space="preserve"> бѣ </w:t>
      </w:r>
      <w:proofErr w:type="spellStart"/>
      <w:r w:rsidRPr="005E2F69">
        <w:rPr>
          <w:i/>
          <w:color w:val="000000"/>
          <w:sz w:val="28"/>
          <w:szCs w:val="28"/>
        </w:rPr>
        <w:t>Новаграда</w:t>
      </w:r>
      <w:proofErr w:type="spellEnd"/>
      <w:r w:rsidRPr="005E2F69">
        <w:rPr>
          <w:i/>
          <w:color w:val="000000"/>
          <w:sz w:val="28"/>
          <w:szCs w:val="28"/>
        </w:rPr>
        <w:t xml:space="preserve"> и Пскова; а мы де, казну собрав, пришлем к тебѣ. Он же нимало </w:t>
      </w:r>
      <w:proofErr w:type="spellStart"/>
      <w:r w:rsidRPr="005E2F69">
        <w:rPr>
          <w:i/>
          <w:color w:val="000000"/>
          <w:sz w:val="28"/>
          <w:szCs w:val="28"/>
        </w:rPr>
        <w:t>постоявъ</w:t>
      </w:r>
      <w:proofErr w:type="spellEnd"/>
      <w:r w:rsidRPr="005E2F69">
        <w:rPr>
          <w:i/>
          <w:color w:val="000000"/>
          <w:sz w:val="28"/>
          <w:szCs w:val="28"/>
        </w:rPr>
        <w:t xml:space="preserve"> о </w:t>
      </w:r>
      <w:proofErr w:type="spellStart"/>
      <w:r w:rsidRPr="005E2F69">
        <w:rPr>
          <w:i/>
          <w:color w:val="000000"/>
          <w:sz w:val="28"/>
          <w:szCs w:val="28"/>
        </w:rPr>
        <w:t>семъ</w:t>
      </w:r>
      <w:proofErr w:type="spellEnd"/>
      <w:r w:rsidRPr="005E2F69">
        <w:rPr>
          <w:i/>
          <w:color w:val="000000"/>
          <w:sz w:val="28"/>
          <w:szCs w:val="28"/>
        </w:rPr>
        <w:t xml:space="preserve">, и вскоре </w:t>
      </w:r>
      <w:proofErr w:type="spellStart"/>
      <w:r w:rsidRPr="005E2F69">
        <w:rPr>
          <w:i/>
          <w:color w:val="000000"/>
          <w:sz w:val="28"/>
          <w:szCs w:val="28"/>
        </w:rPr>
        <w:t>изыде</w:t>
      </w:r>
      <w:proofErr w:type="spellEnd"/>
      <w:r w:rsidRPr="005E2F69">
        <w:rPr>
          <w:i/>
          <w:color w:val="000000"/>
          <w:sz w:val="28"/>
          <w:szCs w:val="28"/>
        </w:rPr>
        <w:t xml:space="preserve"> из града со </w:t>
      </w:r>
      <w:proofErr w:type="gramStart"/>
      <w:r w:rsidRPr="005E2F69">
        <w:rPr>
          <w:i/>
          <w:color w:val="000000"/>
          <w:sz w:val="28"/>
          <w:szCs w:val="28"/>
        </w:rPr>
        <w:t>вс</w:t>
      </w:r>
      <w:proofErr w:type="gramEnd"/>
      <w:r w:rsidRPr="005E2F69">
        <w:rPr>
          <w:i/>
          <w:color w:val="000000"/>
          <w:sz w:val="28"/>
          <w:szCs w:val="28"/>
        </w:rPr>
        <w:t xml:space="preserve">ѣми, и </w:t>
      </w:r>
      <w:proofErr w:type="spellStart"/>
      <w:r w:rsidRPr="005E2F69">
        <w:rPr>
          <w:i/>
          <w:color w:val="000000"/>
          <w:sz w:val="28"/>
          <w:szCs w:val="28"/>
        </w:rPr>
        <w:t>иде</w:t>
      </w:r>
      <w:proofErr w:type="spellEnd"/>
      <w:r w:rsidRPr="005E2F69">
        <w:rPr>
          <w:i/>
          <w:color w:val="000000"/>
          <w:sz w:val="28"/>
          <w:szCs w:val="28"/>
        </w:rPr>
        <w:t xml:space="preserve"> к </w:t>
      </w:r>
      <w:proofErr w:type="spellStart"/>
      <w:r w:rsidRPr="005E2F69">
        <w:rPr>
          <w:i/>
          <w:color w:val="000000"/>
          <w:sz w:val="28"/>
          <w:szCs w:val="28"/>
        </w:rPr>
        <w:t>Иванюгороду</w:t>
      </w:r>
      <w:proofErr w:type="spellEnd"/>
      <w:r w:rsidRPr="005E2F69">
        <w:rPr>
          <w:i/>
          <w:color w:val="000000"/>
          <w:sz w:val="28"/>
          <w:szCs w:val="28"/>
        </w:rPr>
        <w:t>. (из Псковской летописной повести о Смутном времени)</w:t>
      </w:r>
    </w:p>
    <w:p w:rsidR="005E2F69" w:rsidRPr="005E2F69" w:rsidRDefault="005E2F69" w:rsidP="009477BD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</w:rPr>
      </w:pPr>
    </w:p>
    <w:p w:rsidR="009477BD" w:rsidRPr="000D2C97" w:rsidRDefault="009477BD" w:rsidP="009477BD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2F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D2C97" w:rsidRPr="000D2C97" w:rsidRDefault="000D2C97" w:rsidP="001F4756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</w:p>
    <w:p w:rsidR="001F4756" w:rsidRPr="005E2F69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1F4756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F4756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F4756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F4756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F4756" w:rsidRDefault="001F4756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0E49F2" w:rsidRDefault="000E49F2" w:rsidP="000D2C9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0D2C97" w:rsidRPr="000D2C97" w:rsidRDefault="000D2C97" w:rsidP="000E49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</w:t>
      </w:r>
    </w:p>
    <w:p w:rsidR="000D2C97" w:rsidRPr="000D2C97" w:rsidRDefault="000D2C97" w:rsidP="000E49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0D2C97" w:rsidRPr="000D2C97" w:rsidRDefault="000D2C97" w:rsidP="000E49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РУССКОМУ ЯЗЫКУ</w:t>
      </w:r>
    </w:p>
    <w:p w:rsidR="000D2C97" w:rsidRPr="000D2C97" w:rsidRDefault="000D2C97" w:rsidP="000E49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0D2C97" w:rsidRPr="000D2C97" w:rsidRDefault="000D2C97" w:rsidP="000E49F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Запишите слова, которые образуются, если прочитать в обратном порядке транскрипцию слов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ноль, муж, суд, торг, ель.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Лён [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</w:t>
      </w:r>
      <w:proofErr w:type="gram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,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proofErr w:type="gram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], шум, туз [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тус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], крот, лей [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ru-RU"/>
        </w:rPr>
        <w:t>,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эй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]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баллов)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слова, в которых букву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нужно заменить на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Афера,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маневры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кортеж, житие,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новорожденный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опека, оседлый.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 балла)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Подчеркните слова, в которых представлено окончание </w:t>
      </w:r>
      <w:proofErr w:type="gram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большая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до ма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я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приёмная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скучая#</w:t>
      </w:r>
      <w:proofErr w:type="spellEnd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из сара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я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включая#</w:t>
      </w:r>
      <w:proofErr w:type="spellEnd"/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ста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я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 балла)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Выделите окончания в словах следующей фразы: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Волну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ю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сь из-за как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их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-то шест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сот</w:t>
      </w:r>
      <w:r w:rsidR="001F4756" w:rsidRPr="000E49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потерявш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их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ся поросят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 баллов)</w:t>
      </w:r>
    </w:p>
    <w:p w:rsidR="000D2C97" w:rsidRPr="000D2C97" w:rsidRDefault="009477BD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существительные, которые могут менять свои значения при перенесении ударения с первого слога на второй: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белки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замки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трусы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полки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стрелы, 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стрелки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стены</w:t>
      </w:r>
      <w:proofErr w:type="gramStart"/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</w:t>
      </w:r>
      <w:proofErr w:type="gramEnd"/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ружки</w:t>
      </w:r>
      <w:proofErr w:type="spellEnd"/>
      <w:r w:rsidR="000D2C97" w:rsidRPr="000D2C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D2C97" w:rsidRPr="000D2C97" w:rsidRDefault="001F4756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9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 </w:t>
      </w:r>
      <w:proofErr w:type="spellStart"/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балла</w:t>
      </w:r>
      <w:proofErr w:type="gramStart"/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,п</w:t>
      </w:r>
      <w:proofErr w:type="gramEnd"/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spellEnd"/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0,5 балла за каждое верно подчеркнутое слово)</w:t>
      </w:r>
    </w:p>
    <w:p w:rsidR="000D2C97" w:rsidRPr="000D2C97" w:rsidRDefault="009477BD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0D2C97"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Дети в математическом классе подсказывали друг другу во время контрольных работ по русскому языку. Чтобы учитель их не понял, они вместо букв писали числа, а между словами ставили знак //.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Расшифруйте названия мультфильмов уникальных отечественных режиссёров-мультипликаторов.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 того</w:t>
      </w:r>
      <w:proofErr w:type="gramStart"/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proofErr w:type="gramEnd"/>
      <w:r w:rsidRPr="000D2C9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чтобы расшифровать, какие именно мультипликационные фильмы замечательных российских режиссёров зашифрованы в этом задании, вам нужно будет вспомнить порядок букв в алфавите. Например, буква «А» в алфавите 1-я, а «Я» – 33-я.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«Чуча»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«Гадкий утёнок»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«Адажио»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«Сказка сказок»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«Ёжик в тумане»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«Варежка»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«Пластилиновая ворона»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«Падал прошлогодний снег»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 баллов)</w:t>
      </w:r>
    </w:p>
    <w:p w:rsidR="000D2C97" w:rsidRPr="000D2C97" w:rsidRDefault="009477BD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0D2C97"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строку,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которой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каждом слове букв столько же, сколько и звуков: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А) ассоциация, подъём, пью, </w:t>
      </w:r>
      <w:proofErr w:type="gram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длинное</w:t>
      </w:r>
      <w:proofErr w:type="gram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заранее, ранний, учитель, </w:t>
      </w:r>
      <w:proofErr w:type="gram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тенистая</w:t>
      </w:r>
      <w:proofErr w:type="gram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вьюга, мороженое, съезд, прогресс;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длинношеее, сметана, красивая, счастье.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безличными глаголами: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вечерело, смеркается, делаем, спится;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дышится, дышим, рассвело;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светает, вечереет, бежит, думается.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Г) дышится, смерклось, подморозило, рассвело.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притяжательными местоимениями: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некий, мой, свой, который;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Б) их, ваш, его, её;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твой, какой-то, ваш, мой;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чей-то, наш, ваш, некий.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глаголами совершенного вида: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прибежал, улыбнулся, сижу, думаю;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выручил, помог, смотрит, улыбается;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В) выучил,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прорешал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осилил, пронесу;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читает, решает, помог, получили.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все </w:t>
      </w:r>
      <w:proofErr w:type="gramStart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</w:t>
      </w:r>
      <w:proofErr w:type="gramEnd"/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которой являются существительными общего рода: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грязнуля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ябеда, соня, солнышко;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чистюля,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обжора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красавица,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неряха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обжора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лапушка, радость, умница;</w:t>
      </w:r>
    </w:p>
    <w:p w:rsidR="000D2C97" w:rsidRP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Г) тихоня, сластёна, умница, забияка.</w:t>
      </w:r>
    </w:p>
    <w:p w:rsidR="000D2C97" w:rsidRPr="000D2C97" w:rsidRDefault="000D2C97" w:rsidP="000E49F2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баллов)</w:t>
      </w:r>
    </w:p>
    <w:p w:rsidR="000D2C97" w:rsidRPr="000D2C97" w:rsidRDefault="009477BD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0D2C97"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="000D2C97"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Подчеркните грамматические основы предложений.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Учёные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построили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глобусы с материками и океанами,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нарисовали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карты.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Но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глобусы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="0094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карты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только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моделью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Земли.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Всю Землю целиком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охватить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глазом никому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удавалось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Но вот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произошло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великое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событие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Случилось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оно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12 апреля 1961 года.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Именно в этот день с космодрома Байконур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стартовал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космос первый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человек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Звали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его Юрий Алексеевич Гагарин, и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было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ему двадцать семь лет.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9 часов 7 минут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вспыхнуло</w:t>
      </w:r>
      <w:r w:rsidR="009477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пламя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двигателях ракет.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 миллионов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лошадиных сил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было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них, и все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они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заработали</w:t>
      </w:r>
      <w:r w:rsidR="009477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слаженно и одновременно. 10.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Грохот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поднялся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невероятный. </w:t>
      </w:r>
    </w:p>
    <w:p w:rsidR="009477BD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Но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люди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всё равно</w:t>
      </w:r>
      <w:r w:rsidR="0094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услыхали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Гагарин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засмеялся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сказал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Поехали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!» </w:t>
      </w:r>
    </w:p>
    <w:p w:rsidR="000D2C97" w:rsidRDefault="000D2C97" w:rsidP="000E49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И в тот же миг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ракета</w:t>
      </w:r>
      <w:r w:rsidR="009477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подпрыгнула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скрылась</w:t>
      </w:r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</w:t>
      </w:r>
      <w:proofErr w:type="spellStart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голубом</w:t>
      </w:r>
      <w:proofErr w:type="spellEnd"/>
      <w:r w:rsidRPr="000D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небе.</w:t>
      </w:r>
    </w:p>
    <w:p w:rsidR="00A217D9" w:rsidRPr="000D2C97" w:rsidRDefault="00A217D9" w:rsidP="00A217D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А. Томилину)</w:t>
      </w:r>
    </w:p>
    <w:p w:rsidR="00A217D9" w:rsidRPr="000D2C97" w:rsidRDefault="00A217D9" w:rsidP="00A217D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(12 баллов)</w:t>
      </w:r>
    </w:p>
    <w:p w:rsidR="009477BD" w:rsidRPr="009477BD" w:rsidRDefault="009477BD" w:rsidP="009477B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477BD">
        <w:rPr>
          <w:b/>
          <w:bCs/>
          <w:color w:val="333333"/>
          <w:sz w:val="21"/>
          <w:szCs w:val="21"/>
        </w:rPr>
        <w:t>9.</w:t>
      </w:r>
      <w:r w:rsidRPr="009477BD">
        <w:rPr>
          <w:color w:val="333333"/>
        </w:rPr>
        <w:t> Библиотека; гиацинт; Гомер; этика.</w:t>
      </w:r>
    </w:p>
    <w:p w:rsidR="009477BD" w:rsidRDefault="00A217D9" w:rsidP="009477BD">
      <w:pPr>
        <w:pStyle w:val="a3"/>
        <w:shd w:val="clear" w:color="auto" w:fill="FFFFFF"/>
        <w:spacing w:before="0" w:beforeAutospacing="0" w:after="150" w:afterAutospacing="0"/>
        <w:jc w:val="right"/>
        <w:rPr>
          <w:b/>
          <w:color w:val="333333"/>
        </w:rPr>
      </w:pPr>
      <w:r>
        <w:rPr>
          <w:b/>
          <w:color w:val="333333"/>
        </w:rPr>
        <w:t>(</w:t>
      </w:r>
      <w:r w:rsidR="009477BD" w:rsidRPr="00A217D9">
        <w:rPr>
          <w:b/>
          <w:color w:val="333333"/>
        </w:rPr>
        <w:t>1 балл за слово</w:t>
      </w:r>
      <w:proofErr w:type="gramStart"/>
      <w:r w:rsidR="009477BD" w:rsidRPr="00A217D9">
        <w:rPr>
          <w:b/>
          <w:color w:val="333333"/>
        </w:rPr>
        <w:t>.</w:t>
      </w:r>
      <w:proofErr w:type="gramEnd"/>
      <w:r w:rsidR="009477BD" w:rsidRPr="00A217D9">
        <w:rPr>
          <w:b/>
          <w:color w:val="333333"/>
        </w:rPr>
        <w:t xml:space="preserve"> </w:t>
      </w:r>
      <w:proofErr w:type="gramStart"/>
      <w:r>
        <w:rPr>
          <w:b/>
          <w:color w:val="333333"/>
        </w:rPr>
        <w:t>в</w:t>
      </w:r>
      <w:proofErr w:type="gramEnd"/>
      <w:r>
        <w:rPr>
          <w:b/>
          <w:color w:val="333333"/>
        </w:rPr>
        <w:t>сего</w:t>
      </w:r>
      <w:r w:rsidR="009477BD" w:rsidRPr="00A217D9">
        <w:rPr>
          <w:b/>
          <w:color w:val="333333"/>
        </w:rPr>
        <w:t>: 4 балла</w:t>
      </w:r>
      <w:r>
        <w:rPr>
          <w:b/>
          <w:color w:val="333333"/>
        </w:rPr>
        <w:t>)</w:t>
      </w:r>
    </w:p>
    <w:p w:rsidR="005E2F69" w:rsidRPr="005E2F69" w:rsidRDefault="005E2F69" w:rsidP="005E2F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2F69">
        <w:rPr>
          <w:rFonts w:ascii="Times New Roman" w:hAnsi="Times New Roman" w:cs="Times New Roman"/>
          <w:b/>
          <w:color w:val="333333"/>
          <w:sz w:val="24"/>
          <w:szCs w:val="24"/>
        </w:rPr>
        <w:t>10.</w:t>
      </w:r>
      <w:r w:rsidRPr="005E2F69">
        <w:rPr>
          <w:rFonts w:ascii="Times New Roman" w:hAnsi="Times New Roman" w:cs="Times New Roman"/>
          <w:sz w:val="24"/>
          <w:szCs w:val="24"/>
        </w:rPr>
        <w:t xml:space="preserve"> Перевод: </w:t>
      </w:r>
    </w:p>
    <w:p w:rsidR="005E2F69" w:rsidRDefault="005E2F69" w:rsidP="005E2F69">
      <w:pPr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E2F69">
        <w:rPr>
          <w:rFonts w:ascii="Times New Roman" w:hAnsi="Times New Roman" w:cs="Times New Roman"/>
          <w:i/>
          <w:color w:val="000000"/>
          <w:sz w:val="24"/>
          <w:szCs w:val="24"/>
        </w:rPr>
        <w:t>Узнали горожане об этом злом умысле злых людей и, придя к варвару, начали в льстивых словах его уговаривать, чтобы шел он к Ивангороду на выручку, поскольку был он тогда окружен шведскими немцами и находился за спиной у Новгорода и Пскова; а они-де, собрав деньги, пошлют к нему. Он нисколько не раздумывал над этим, и вскоре ушел из города со всем войском, и пришел к Ивангороду.</w:t>
      </w:r>
    </w:p>
    <w:p w:rsidR="005E2F69" w:rsidRPr="005E2F69" w:rsidRDefault="005E2F69" w:rsidP="005E2F69">
      <w:pPr>
        <w:spacing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(за перевод 5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баллв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E2F69" w:rsidRPr="00A217D9" w:rsidRDefault="005E2F69" w:rsidP="005E2F69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</w:p>
    <w:p w:rsidR="006D1948" w:rsidRPr="005E2F69" w:rsidRDefault="000D2C97" w:rsidP="005E2F6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Максимальный балл – </w:t>
      </w:r>
      <w:r w:rsidR="005E2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52</w:t>
      </w:r>
      <w:r w:rsidRPr="000D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5E2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sectPr w:rsidR="006D1948" w:rsidRPr="005E2F69" w:rsidSect="000D2C9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39C5"/>
    <w:multiLevelType w:val="hybridMultilevel"/>
    <w:tmpl w:val="94F27D54"/>
    <w:lvl w:ilvl="0" w:tplc="92401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BF3057"/>
    <w:multiLevelType w:val="hybridMultilevel"/>
    <w:tmpl w:val="1B562152"/>
    <w:lvl w:ilvl="0" w:tplc="92401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8C5789"/>
    <w:multiLevelType w:val="multilevel"/>
    <w:tmpl w:val="F9920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414807"/>
    <w:multiLevelType w:val="multilevel"/>
    <w:tmpl w:val="EA38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457BE1"/>
    <w:multiLevelType w:val="multilevel"/>
    <w:tmpl w:val="64AA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2C97"/>
    <w:rsid w:val="000D2C97"/>
    <w:rsid w:val="000E49F2"/>
    <w:rsid w:val="001F4756"/>
    <w:rsid w:val="005E2F69"/>
    <w:rsid w:val="006D1948"/>
    <w:rsid w:val="009477BD"/>
    <w:rsid w:val="00A217D9"/>
    <w:rsid w:val="00D23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2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2F69"/>
    <w:pPr>
      <w:spacing w:after="200" w:line="276" w:lineRule="auto"/>
      <w:ind w:left="720"/>
      <w:contextualSpacing/>
    </w:pPr>
    <w:rPr>
      <w:rFonts w:ascii="Times New Roman" w:hAnsi="Times New Roman" w:cs="Times New Roman"/>
      <w:spacing w:val="74"/>
      <w:sz w:val="28"/>
      <w:szCs w:val="28"/>
    </w:rPr>
  </w:style>
  <w:style w:type="paragraph" w:customStyle="1" w:styleId="original">
    <w:name w:val="original"/>
    <w:basedOn w:val="a"/>
    <w:uiPriority w:val="99"/>
    <w:rsid w:val="005E2F6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E2F69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2017-09-13T15:45:00Z</dcterms:created>
  <dcterms:modified xsi:type="dcterms:W3CDTF">2017-09-13T16:48:00Z</dcterms:modified>
</cp:coreProperties>
</file>